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CA02" w14:textId="2F63CDD2" w:rsidR="007D42FD" w:rsidRDefault="008C4974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578DF3" wp14:editId="31186ACB">
                <wp:simplePos x="0" y="0"/>
                <wp:positionH relativeFrom="page">
                  <wp:posOffset>304800</wp:posOffset>
                </wp:positionH>
                <wp:positionV relativeFrom="page">
                  <wp:posOffset>924560</wp:posOffset>
                </wp:positionV>
                <wp:extent cx="6942455" cy="867092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455" cy="8670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DB59E0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13B50D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201582ED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744C7159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Style w:val="Italic"/>
                                <w:rFonts w:ascii="Arial Rounded MT Bold" w:eastAsia="Arial Rounded MT Bold" w:hAnsi="Arial Rounded MT Bold" w:cs="Arial Rounded MT Bold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                </w:t>
                            </w:r>
                            <w:r>
                              <w:rPr>
                                <w:rStyle w:val="Italic"/>
                                <w:rFonts w:ascii="Arial Rounded MT Bold" w:hAnsi="Arial Rounded MT Bold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DURHAM ASSOCIATION OF BOYS &amp; GIRLS CLUBS</w:t>
                            </w:r>
                          </w:p>
                          <w:p w14:paraId="33A54677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Style w:val="Italic"/>
                                <w:rFonts w:ascii="Arial Rounded MT Bold" w:eastAsia="Arial Rounded MT Bold" w:hAnsi="Arial Rounded MT Bold" w:cs="Arial Rounded MT Bold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14:paraId="668D02B1" w14:textId="10DAB91D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Style w:val="Italic"/>
                                <w:rFonts w:ascii="Arial Rounded MT Bold" w:eastAsia="Arial Rounded MT Bold" w:hAnsi="Arial Rounded MT Bold" w:cs="Arial Rounded MT Bold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talic"/>
                                <w:rFonts w:ascii="Arial Rounded MT Bold" w:hAnsi="Arial Rounded MT Bold"/>
                                <w:i w:val="0"/>
                                <w:iCs w:val="0"/>
                                <w:sz w:val="28"/>
                                <w:szCs w:val="28"/>
                                <w:lang w:val="de-DE"/>
                              </w:rPr>
                              <w:t>THE</w:t>
                            </w:r>
                            <w:r>
                              <w:rPr>
                                <w:rStyle w:val="Italic"/>
                                <w:rFonts w:ascii="Arial Rounded MT Bold" w:hAnsi="Arial Rounded MT Bold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7F4B2B">
                              <w:rPr>
                                <w:rStyle w:val="Italic"/>
                                <w:rFonts w:ascii="Arial Rounded MT Bold" w:hAnsi="Arial Rounded MT Bold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Italic"/>
                                <w:rFonts w:ascii="Arial Rounded MT Bold" w:hAnsi="Arial Rounded MT Bold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BETTY WOODWARD NOMINATION FORM </w:t>
                            </w:r>
                          </w:p>
                          <w:p w14:paraId="4AAD3ABC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72B3107E" w14:textId="7F6A01FC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Nominations are required from Clubs before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7F4B2B" w:rsidRPr="007F4B2B">
                              <w:rPr>
                                <w:rFonts w:ascii="Arial" w:hAnsi="Arial"/>
                                <w:lang w:val="en-US"/>
                              </w:rPr>
                              <w:t>the</w:t>
                            </w:r>
                            <w:r w:rsidR="007F4B2B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7F4B2B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15</w:t>
                            </w:r>
                            <w:r w:rsidR="007F4B2B" w:rsidRPr="007F4B2B">
                              <w:rPr>
                                <w:rFonts w:ascii="Arial" w:hAnsi="Arial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gramEnd"/>
                            <w:r w:rsidR="007F4B2B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September 2023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for the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BETTY WOODWARD TROPHY.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The trophy is presented on an annual basis to the Best Young Person of the Year from within affiliated clubs of the Association.  The criteria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open-ended except that the young person must be a regular member of the club and aged between 14 years and 19 years.  Nominate your </w:t>
                            </w:r>
                            <w:r w:rsidR="007F4B2B">
                              <w:rPr>
                                <w:rFonts w:ascii="Arial" w:hAnsi="Arial"/>
                                <w:lang w:val="en-US"/>
                              </w:rPr>
                              <w:t>member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and tell us the reasons why/what has made that person so special between September 202</w:t>
                            </w:r>
                            <w:r w:rsidR="007F4B2B">
                              <w:rPr>
                                <w:rFonts w:ascii="Arial" w:hAnsi="Arial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and September 202</w:t>
                            </w:r>
                            <w:r w:rsidR="007F4B2B">
                              <w:rPr>
                                <w:rFonts w:ascii="Arial" w:hAnsi="Arial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</w:p>
                          <w:p w14:paraId="5A8C9594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E532681" w14:textId="56C70B3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The trophy will be presented at the DABGC Annual Presentation Night, which is being held on Monday </w:t>
                            </w:r>
                            <w:r w:rsidR="007F4B2B">
                              <w:rPr>
                                <w:rFonts w:ascii="Arial" w:hAnsi="Arial"/>
                                <w:lang w:val="en-US"/>
                              </w:rPr>
                              <w:t>25</w:t>
                            </w:r>
                            <w:r w:rsidR="007F4B2B" w:rsidRPr="007F4B2B">
                              <w:rPr>
                                <w:rFonts w:ascii="Arial" w:hAnsi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F4B2B">
                              <w:rPr>
                                <w:rFonts w:ascii="Arial" w:hAnsi="Arial"/>
                                <w:lang w:val="en-US"/>
                              </w:rPr>
                              <w:t xml:space="preserve"> September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202</w:t>
                            </w:r>
                            <w:r w:rsidR="007F4B2B">
                              <w:rPr>
                                <w:rFonts w:ascii="Arial" w:hAnsi="Arial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Ramside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Hall Hotel, Durham, DH1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1TD</w:t>
                            </w:r>
                            <w:proofErr w:type="gramEnd"/>
                          </w:p>
                          <w:p w14:paraId="36F9179A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0D0B48A3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</w:p>
                          <w:p w14:paraId="04EE58F4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DABGC YOUNG PERSON OF THE YEAR AWARD </w:t>
                            </w:r>
                          </w:p>
                          <w:p w14:paraId="46D743E9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</w:p>
                          <w:p w14:paraId="4B550F1F" w14:textId="34B30922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>BETTY WOODWARD TROPHY 202</w:t>
                            </w:r>
                            <w:r w:rsidR="007F4B2B">
                              <w:rPr>
                                <w:rFonts w:ascii="Arial Rounded MT Bold" w:hAnsi="Arial Rounded MT Bold"/>
                                <w:lang w:val="en-US"/>
                              </w:rPr>
                              <w:t>3</w:t>
                            </w:r>
                          </w:p>
                          <w:p w14:paraId="1931EB0F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</w:p>
                          <w:p w14:paraId="2B136D46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We (Name of Club) 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………wish to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nominate</w:t>
                            </w:r>
                            <w:proofErr w:type="gramEnd"/>
                          </w:p>
                          <w:p w14:paraId="2353F391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6B3D30C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Name of young person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as the young person of the year</w:t>
                            </w:r>
                          </w:p>
                          <w:p w14:paraId="1BB4573E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70839DDE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The reasons being 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………</w:t>
                            </w:r>
                          </w:p>
                          <w:p w14:paraId="044C3E45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BFD90D7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49AA75A6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B7050BA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0ED5A6DF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56F6E70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0EEC85B9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2D2C52D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AE32751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7680B58" w14:textId="77777777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………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7D87FC4B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4E6B477" w14:textId="2B36B315" w:rsidR="007D42FD" w:rsidRPr="0078110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78110D">
                              <w:rPr>
                                <w:rFonts w:ascii="Arial" w:hAnsi="Arial"/>
                                <w:lang w:val="da-DK"/>
                              </w:rPr>
                              <w:t>Signed</w:t>
                            </w:r>
                            <w:proofErr w:type="spellEnd"/>
                            <w:r w:rsidRPr="0078110D">
                              <w:rPr>
                                <w:rFonts w:ascii="Arial" w:hAnsi="Arial"/>
                              </w:rPr>
                              <w:t>………………………………………</w:t>
                            </w:r>
                            <w:r w:rsidRPr="0078110D">
                              <w:rPr>
                                <w:rFonts w:ascii="Arial" w:hAnsi="Arial"/>
                                <w:lang w:val="en-US"/>
                              </w:rPr>
                              <w:t>…</w:t>
                            </w:r>
                            <w:proofErr w:type="gramStart"/>
                            <w:r w:rsidRPr="0078110D">
                              <w:rPr>
                                <w:rFonts w:ascii="Arial" w:hAnsi="Arial"/>
                                <w:lang w:val="en-US"/>
                              </w:rPr>
                              <w:t>………</w:t>
                            </w:r>
                            <w:r w:rsidR="0078110D">
                              <w:rPr>
                                <w:rFonts w:ascii="Arial" w:hAnsi="Arial"/>
                                <w:lang w:val="en-US"/>
                              </w:rPr>
                              <w:t>….</w:t>
                            </w:r>
                            <w:proofErr w:type="gramEnd"/>
                            <w:r w:rsidR="0078110D"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  <w:r w:rsidRPr="0078110D">
                              <w:rPr>
                                <w:rFonts w:ascii="Arial" w:hAnsi="Arial"/>
                                <w:lang w:val="en-US"/>
                              </w:rPr>
                              <w:t>Club Leader</w:t>
                            </w:r>
                            <w:r w:rsidRPr="0078110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01A636BD" w14:textId="77777777" w:rsidR="007D42FD" w:rsidRPr="0078110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08EADA6" w14:textId="750E08F4" w:rsidR="007D42FD" w:rsidRPr="0078110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  <w:r w:rsidRPr="0078110D">
                              <w:rPr>
                                <w:rFonts w:ascii="Arial" w:hAnsi="Arial"/>
                                <w:lang w:val="de-DE"/>
                              </w:rPr>
                              <w:t>Date</w:t>
                            </w:r>
                            <w:r w:rsidRPr="0078110D">
                              <w:rPr>
                                <w:rFonts w:ascii="Arial" w:hAnsi="Arial"/>
                              </w:rPr>
                              <w:t>………………………………………</w:t>
                            </w:r>
                            <w:r w:rsidRPr="0078110D">
                              <w:rPr>
                                <w:rFonts w:ascii="Arial" w:hAnsi="Arial"/>
                                <w:lang w:val="en-US"/>
                              </w:rPr>
                              <w:t>……………………………</w:t>
                            </w:r>
                            <w:r w:rsidR="0078110D">
                              <w:rPr>
                                <w:rFonts w:ascii="Arial" w:hAnsi="Arial"/>
                                <w:lang w:val="en-US"/>
                              </w:rPr>
                              <w:t>…</w:t>
                            </w:r>
                          </w:p>
                          <w:p w14:paraId="5CA8B3F6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</w:p>
                          <w:p w14:paraId="4F0CD6EF" w14:textId="40AA9B18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  Further information can be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>attached</w:t>
                            </w:r>
                            <w:proofErr w:type="gramEnd"/>
                          </w:p>
                          <w:p w14:paraId="3A9E5E40" w14:textId="77777777" w:rsidR="007D42FD" w:rsidRDefault="007D42FD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</w:p>
                          <w:p w14:paraId="68928567" w14:textId="597CDC9B" w:rsidR="007D42FD" w:rsidRDefault="000A72FC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</w:pP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Please return to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DABGC</w:t>
                            </w: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County Office, Old Court House, Newcastle Road,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>Chester-le-Street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, Durham DH3 3UA by Friday </w:t>
                            </w:r>
                            <w:r w:rsidR="007F4B2B">
                              <w:rPr>
                                <w:rFonts w:ascii="Arial Rounded MT Bold" w:hAnsi="Arial Rounded MT Bold"/>
                                <w:lang w:val="en-US"/>
                              </w:rPr>
                              <w:t>15</w:t>
                            </w:r>
                            <w:r w:rsidR="007F4B2B" w:rsidRPr="007F4B2B">
                              <w:rPr>
                                <w:rFonts w:ascii="Arial Rounded MT Bold" w:hAnsi="Arial Rounded MT Bold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F4B2B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September</w:t>
                            </w: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202</w:t>
                            </w:r>
                            <w:r w:rsidR="007F4B2B">
                              <w:rPr>
                                <w:rFonts w:ascii="Arial Rounded MT Bold" w:hAnsi="Arial Rounded MT Bold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8DF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4pt;margin-top:72.8pt;width:546.65pt;height:682.7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GviwgEAAHsDAAAOAAAAZHJzL2Uyb0RvYy54bWysU9Fu2yAUfZ/Uf0C8N3asJE2tONXWqtOk&#13;&#10;aZvU7QMIhhgJuBRI7Pz9LsRNrPWtmh8wF67Pvefc483DYDQ5Ch8U2IbOZyUlwnJold039M/v59s1&#13;&#10;JSEy2zINVjT0JAJ92N582vSuFhV0oFvhCYLYUPeuoV2Mri6KwDthWJiBExYvJXjDIoZ+X7Se9Yhu&#13;&#10;dFGV5arowbfOAxch4OnT+ZJuM76UgsefUgYRiW4o9hbz6vO6S2ux3bB675nrFB/bYB/owjBlsegF&#13;&#10;6olFRg5evYMyinsIIOOMgylASsVF5oBs5uU/bF465kTmguIEd5Ep/D9Y/uP44n55EocvMOAAkyC9&#13;&#10;C3XAw8RnkN6kN3ZK8B4lPF1kE0MkHA9X94tqsVxSwvFuvbor76tlwimunzsf4lcBhqRNQz3OJcvF&#13;&#10;jt9DPKe+paRqFp6V1nk22pIe+6ruSqzNGVpEanb+eJJlVEQbaWUauijTM9bXNsGJbISx0pVd2sVh&#13;&#10;N4yUd9CeUIkezdDQ8HpgXlCiv1lUe1muU/k4Dfw02E0DezCPgH6bU8Is7wDt9tbw50MEqTLjVP1c&#13;&#10;EpVKAU44aza6MVloGues6z+z/QsAAP//AwBQSwMEFAAGAAgAAAAhACJ8LVbmAAAAEQEAAA8AAABk&#13;&#10;cnMvZG93bnJldi54bWxMj8tOwzAQRfdI/IM1SOyoY0ijksapEAgBUhe0UAG7aWwSl9iOYjdN/57p&#13;&#10;Cjajed65p1iMtmWD7oPxToKYJMC0q7wyrpbw/vZ4NQMWIjqFrXdawlEHWJTnZwXmyh/cSg/rWDMS&#13;&#10;cSFHCU2MXc55qBptMUx8px3Nvn1vMVLZ11z1eCBx2/LrJMm4RePoQ4Odvm909bPeWwnZcLv75Grz&#13;&#10;8brCzfLFfJnnp91RysuL8WFO4W4OLOox/l3AiYH8Q0nGtn7vVGCthHRGPJH66TQDdloQqbgBtqVs&#13;&#10;KoQAXhb8P0n5CwAA//8DAFBLAQItABQABgAIAAAAIQC2gziS/gAAAOEBAAATAAAAAAAAAAAAAAAA&#13;&#10;AAAAAABbQ29udGVudF9UeXBlc10ueG1sUEsBAi0AFAAGAAgAAAAhADj9If/WAAAAlAEAAAsAAAAA&#13;&#10;AAAAAAAAAAAALwEAAF9yZWxzLy5yZWxzUEsBAi0AFAAGAAgAAAAhAFuIa+LCAQAAewMAAA4AAAAA&#13;&#10;AAAAAAAAAAAALgIAAGRycy9lMm9Eb2MueG1sUEsBAi0AFAAGAAgAAAAhACJ8LVbmAAAAEQEAAA8A&#13;&#10;AAAAAAAAAAAAAAAAHAQAAGRycy9kb3ducmV2LnhtbFBLBQYAAAAABAAEAPMAAAAvBQAAAAA=&#13;&#10;" filled="f" stroked="f" strokeweight="1pt">
                <v:stroke miterlimit="4"/>
                <v:textbox inset="4pt,4pt,4pt,4pt">
                  <w:txbxContent>
                    <w:p w14:paraId="47DB59E0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4513B50D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            </w:t>
                      </w:r>
                    </w:p>
                    <w:p w14:paraId="201582ED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  <w:sz w:val="28"/>
                          <w:szCs w:val="28"/>
                        </w:rPr>
                      </w:pPr>
                    </w:p>
                    <w:p w14:paraId="744C7159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Style w:val="Italic"/>
                          <w:rFonts w:ascii="Arial Rounded MT Bold" w:eastAsia="Arial Rounded MT Bold" w:hAnsi="Arial Rounded MT Bold" w:cs="Arial Rounded MT Bold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                </w:t>
                      </w:r>
                      <w:r>
                        <w:rPr>
                          <w:rStyle w:val="Italic"/>
                          <w:rFonts w:ascii="Arial Rounded MT Bold" w:hAnsi="Arial Rounded MT Bold"/>
                          <w:i w:val="0"/>
                          <w:iCs w:val="0"/>
                          <w:sz w:val="28"/>
                          <w:szCs w:val="28"/>
                        </w:rPr>
                        <w:t>DURHAM ASSOCIATION OF BOYS &amp; GIRLS CLUBS</w:t>
                      </w:r>
                    </w:p>
                    <w:p w14:paraId="33A54677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Style w:val="Italic"/>
                          <w:rFonts w:ascii="Arial Rounded MT Bold" w:eastAsia="Arial Rounded MT Bold" w:hAnsi="Arial Rounded MT Bold" w:cs="Arial Rounded MT Bold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14:paraId="668D02B1" w14:textId="10DAB91D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Style w:val="Italic"/>
                          <w:rFonts w:ascii="Arial Rounded MT Bold" w:eastAsia="Arial Rounded MT Bold" w:hAnsi="Arial Rounded MT Bold" w:cs="Arial Rounded MT Bold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Style w:val="Italic"/>
                          <w:rFonts w:ascii="Arial Rounded MT Bold" w:hAnsi="Arial Rounded MT Bold"/>
                          <w:i w:val="0"/>
                          <w:iCs w:val="0"/>
                          <w:sz w:val="28"/>
                          <w:szCs w:val="28"/>
                          <w:lang w:val="de-DE"/>
                        </w:rPr>
                        <w:t>THE</w:t>
                      </w:r>
                      <w:r>
                        <w:rPr>
                          <w:rStyle w:val="Italic"/>
                          <w:rFonts w:ascii="Arial Rounded MT Bold" w:hAnsi="Arial Rounded MT Bold"/>
                          <w:i w:val="0"/>
                          <w:iCs w:val="0"/>
                          <w:sz w:val="28"/>
                          <w:szCs w:val="28"/>
                        </w:rPr>
                        <w:t xml:space="preserve"> 202</w:t>
                      </w:r>
                      <w:r w:rsidR="007F4B2B">
                        <w:rPr>
                          <w:rStyle w:val="Italic"/>
                          <w:rFonts w:ascii="Arial Rounded MT Bold" w:hAnsi="Arial Rounded MT Bold"/>
                          <w:i w:val="0"/>
                          <w:iCs w:val="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Style w:val="Italic"/>
                          <w:rFonts w:ascii="Arial Rounded MT Bold" w:hAnsi="Arial Rounded MT Bold"/>
                          <w:i w:val="0"/>
                          <w:iCs w:val="0"/>
                          <w:sz w:val="28"/>
                          <w:szCs w:val="28"/>
                        </w:rPr>
                        <w:t xml:space="preserve"> BETTY WOODWARD NOMINATION FORM </w:t>
                      </w:r>
                    </w:p>
                    <w:p w14:paraId="4AAD3ABC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  <w:sz w:val="28"/>
                          <w:szCs w:val="28"/>
                        </w:rPr>
                      </w:pPr>
                    </w:p>
                    <w:p w14:paraId="72B3107E" w14:textId="7F6A01FC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Nominations are required from Clubs before</w:t>
                      </w: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7F4B2B" w:rsidRPr="007F4B2B">
                        <w:rPr>
                          <w:rFonts w:ascii="Arial" w:hAnsi="Arial"/>
                          <w:lang w:val="en-US"/>
                        </w:rPr>
                        <w:t>the</w:t>
                      </w:r>
                      <w:r w:rsidR="007F4B2B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 w:rsidR="007F4B2B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15</w:t>
                      </w:r>
                      <w:r w:rsidR="007F4B2B" w:rsidRPr="007F4B2B">
                        <w:rPr>
                          <w:rFonts w:ascii="Arial" w:hAnsi="Arial"/>
                          <w:b/>
                          <w:bCs/>
                          <w:vertAlign w:val="superscript"/>
                          <w:lang w:val="en-US"/>
                        </w:rPr>
                        <w:t>th</w:t>
                      </w:r>
                      <w:proofErr w:type="gramEnd"/>
                      <w:r w:rsidR="007F4B2B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September 2023</w:t>
                      </w: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for the </w:t>
                      </w: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BETTY WOODWARD TROPHY. 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The trophy is presented on an annual basis to the Best Young Person of the Year from within affiliated clubs of the Association.  The criteria </w:t>
                      </w:r>
                      <w:proofErr w:type="gramStart"/>
                      <w:r>
                        <w:rPr>
                          <w:rFonts w:ascii="Arial" w:hAnsi="Arial"/>
                          <w:lang w:val="en-US"/>
                        </w:rPr>
                        <w:t>is</w:t>
                      </w:r>
                      <w:proofErr w:type="gramEnd"/>
                      <w:r>
                        <w:rPr>
                          <w:rFonts w:ascii="Arial" w:hAnsi="Arial"/>
                          <w:lang w:val="en-US"/>
                        </w:rPr>
                        <w:t xml:space="preserve"> open-ended except that the young person must be a regular member of the club and aged between 14 years and 19 years.  Nominate your </w:t>
                      </w:r>
                      <w:r w:rsidR="007F4B2B">
                        <w:rPr>
                          <w:rFonts w:ascii="Arial" w:hAnsi="Arial"/>
                          <w:lang w:val="en-US"/>
                        </w:rPr>
                        <w:t>member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and tell us the reasons why/what has made that person so special between September 202</w:t>
                      </w:r>
                      <w:r w:rsidR="007F4B2B">
                        <w:rPr>
                          <w:rFonts w:ascii="Arial" w:hAnsi="Arial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and September 202</w:t>
                      </w:r>
                      <w:r w:rsidR="007F4B2B">
                        <w:rPr>
                          <w:rFonts w:ascii="Arial" w:hAnsi="Arial"/>
                          <w:lang w:val="en-US"/>
                        </w:rPr>
                        <w:t>3</w:t>
                      </w:r>
                      <w:r>
                        <w:rPr>
                          <w:rFonts w:ascii="Arial" w:hAnsi="Arial"/>
                          <w:lang w:val="en-US"/>
                        </w:rPr>
                        <w:t>.</w:t>
                      </w:r>
                    </w:p>
                    <w:p w14:paraId="5A8C9594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both"/>
                        <w:rPr>
                          <w:rFonts w:ascii="Arial" w:eastAsia="Arial" w:hAnsi="Arial" w:cs="Arial"/>
                        </w:rPr>
                      </w:pPr>
                    </w:p>
                    <w:p w14:paraId="5E532681" w14:textId="56C70B3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 xml:space="preserve">The trophy will be presented at the DABGC Annual Presentation Night, which is being held on Monday </w:t>
                      </w:r>
                      <w:r w:rsidR="007F4B2B">
                        <w:rPr>
                          <w:rFonts w:ascii="Arial" w:hAnsi="Arial"/>
                          <w:lang w:val="en-US"/>
                        </w:rPr>
                        <w:t>25</w:t>
                      </w:r>
                      <w:r w:rsidR="007F4B2B" w:rsidRPr="007F4B2B">
                        <w:rPr>
                          <w:rFonts w:ascii="Arial" w:hAnsi="Arial"/>
                          <w:vertAlign w:val="superscript"/>
                          <w:lang w:val="en-US"/>
                        </w:rPr>
                        <w:t>th</w:t>
                      </w:r>
                      <w:r w:rsidR="007F4B2B">
                        <w:rPr>
                          <w:rFonts w:ascii="Arial" w:hAnsi="Arial"/>
                          <w:lang w:val="en-US"/>
                        </w:rPr>
                        <w:t xml:space="preserve"> September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202</w:t>
                      </w:r>
                      <w:r w:rsidR="007F4B2B">
                        <w:rPr>
                          <w:rFonts w:ascii="Arial" w:hAnsi="Arial"/>
                          <w:lang w:val="en-US"/>
                        </w:rPr>
                        <w:t>3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Ramside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Hall Hotel, Durham, DH1 </w:t>
                      </w:r>
                      <w:proofErr w:type="gramStart"/>
                      <w:r>
                        <w:rPr>
                          <w:rFonts w:ascii="Arial" w:hAnsi="Arial"/>
                          <w:lang w:val="en-US"/>
                        </w:rPr>
                        <w:t>1TD</w:t>
                      </w:r>
                      <w:proofErr w:type="gramEnd"/>
                    </w:p>
                    <w:p w14:paraId="36F9179A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0D0B48A3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</w:p>
                    <w:p w14:paraId="04EE58F4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DABGC YOUNG PERSON OF THE YEAR AWARD </w:t>
                      </w:r>
                    </w:p>
                    <w:p w14:paraId="46D743E9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</w:p>
                    <w:p w14:paraId="4B550F1F" w14:textId="34B30922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lang w:val="en-US"/>
                        </w:rPr>
                        <w:t>BETTY WOODWARD TROPHY 202</w:t>
                      </w:r>
                      <w:r w:rsidR="007F4B2B">
                        <w:rPr>
                          <w:rFonts w:ascii="Arial Rounded MT Bold" w:hAnsi="Arial Rounded MT Bold"/>
                          <w:lang w:val="en-US"/>
                        </w:rPr>
                        <w:t>3</w:t>
                      </w:r>
                    </w:p>
                    <w:p w14:paraId="1931EB0F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</w:p>
                    <w:p w14:paraId="2B136D46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 xml:space="preserve">We (Name of Club) 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………wish to </w:t>
                      </w:r>
                      <w:proofErr w:type="gramStart"/>
                      <w:r>
                        <w:rPr>
                          <w:rFonts w:ascii="Arial" w:hAnsi="Arial"/>
                          <w:lang w:val="en-US"/>
                        </w:rPr>
                        <w:t>nominate</w:t>
                      </w:r>
                      <w:proofErr w:type="gramEnd"/>
                    </w:p>
                    <w:p w14:paraId="2353F391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66B3D30C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Name of young person</w:t>
                      </w:r>
                      <w:r>
                        <w:rPr>
                          <w:rFonts w:ascii="Arial" w:hAnsi="Arial"/>
                        </w:rPr>
                        <w:t>………………………………………</w:t>
                      </w:r>
                      <w:r>
                        <w:rPr>
                          <w:rFonts w:ascii="Arial" w:hAnsi="Arial"/>
                          <w:lang w:val="en-US"/>
                        </w:rPr>
                        <w:t>………</w:t>
                      </w:r>
                      <w:proofErr w:type="gramStart"/>
                      <w:r>
                        <w:rPr>
                          <w:rFonts w:ascii="Arial" w:hAnsi="Arial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/>
                          <w:lang w:val="en-US"/>
                        </w:rPr>
                        <w:t>as the young person of the year</w:t>
                      </w:r>
                    </w:p>
                    <w:p w14:paraId="1BB4573E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70839DDE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 xml:space="preserve">The reasons being 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lang w:val="en-US"/>
                        </w:rPr>
                        <w:t>………</w:t>
                      </w:r>
                    </w:p>
                    <w:p w14:paraId="044C3E45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7BFD90D7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……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49AA75A6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2B7050BA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0ED5A6DF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356F6E70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  <w:r>
                        <w:rPr>
                          <w:rFonts w:ascii="Arial" w:hAnsi="Arial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0EEC85B9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22D2C52D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……</w:t>
                      </w:r>
                      <w:r>
                        <w:rPr>
                          <w:rFonts w:ascii="Arial" w:hAnsi="Arial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AE32751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47680B58" w14:textId="77777777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………</w:t>
                      </w:r>
                      <w:r>
                        <w:rPr>
                          <w:rFonts w:ascii="Arial" w:hAnsi="Arial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7D87FC4B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14:paraId="64E6B477" w14:textId="2B36B315" w:rsidR="007D42FD" w:rsidRPr="0078110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78110D">
                        <w:rPr>
                          <w:rFonts w:ascii="Arial" w:hAnsi="Arial"/>
                          <w:lang w:val="da-DK"/>
                        </w:rPr>
                        <w:t>Signed</w:t>
                      </w:r>
                      <w:proofErr w:type="spellEnd"/>
                      <w:r w:rsidRPr="0078110D">
                        <w:rPr>
                          <w:rFonts w:ascii="Arial" w:hAnsi="Arial"/>
                        </w:rPr>
                        <w:t>………………………………………</w:t>
                      </w:r>
                      <w:r w:rsidRPr="0078110D">
                        <w:rPr>
                          <w:rFonts w:ascii="Arial" w:hAnsi="Arial"/>
                          <w:lang w:val="en-US"/>
                        </w:rPr>
                        <w:t>…</w:t>
                      </w:r>
                      <w:proofErr w:type="gramStart"/>
                      <w:r w:rsidRPr="0078110D">
                        <w:rPr>
                          <w:rFonts w:ascii="Arial" w:hAnsi="Arial"/>
                          <w:lang w:val="en-US"/>
                        </w:rPr>
                        <w:t>………</w:t>
                      </w:r>
                      <w:r w:rsidR="0078110D">
                        <w:rPr>
                          <w:rFonts w:ascii="Arial" w:hAnsi="Arial"/>
                          <w:lang w:val="en-US"/>
                        </w:rPr>
                        <w:t>….</w:t>
                      </w:r>
                      <w:proofErr w:type="gramEnd"/>
                      <w:r w:rsidR="0078110D">
                        <w:rPr>
                          <w:rFonts w:ascii="Arial" w:hAnsi="Arial"/>
                          <w:lang w:val="en-US"/>
                        </w:rPr>
                        <w:t>.</w:t>
                      </w:r>
                      <w:r w:rsidRPr="0078110D">
                        <w:rPr>
                          <w:rFonts w:ascii="Arial" w:hAnsi="Arial"/>
                          <w:lang w:val="en-US"/>
                        </w:rPr>
                        <w:t>Club Leader</w:t>
                      </w:r>
                      <w:r w:rsidRPr="0078110D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01A636BD" w14:textId="77777777" w:rsidR="007D42FD" w:rsidRPr="0078110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</w:p>
                    <w:p w14:paraId="608EADA6" w14:textId="750E08F4" w:rsidR="007D42FD" w:rsidRPr="0078110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" w:eastAsia="Arial" w:hAnsi="Arial" w:cs="Arial"/>
                        </w:rPr>
                      </w:pPr>
                      <w:r w:rsidRPr="0078110D">
                        <w:rPr>
                          <w:rFonts w:ascii="Arial" w:hAnsi="Arial"/>
                          <w:lang w:val="de-DE"/>
                        </w:rPr>
                        <w:t>Date</w:t>
                      </w:r>
                      <w:r w:rsidRPr="0078110D">
                        <w:rPr>
                          <w:rFonts w:ascii="Arial" w:hAnsi="Arial"/>
                        </w:rPr>
                        <w:t>………………………………………</w:t>
                      </w:r>
                      <w:r w:rsidRPr="0078110D">
                        <w:rPr>
                          <w:rFonts w:ascii="Arial" w:hAnsi="Arial"/>
                          <w:lang w:val="en-US"/>
                        </w:rPr>
                        <w:t>……………………………</w:t>
                      </w:r>
                      <w:r w:rsidR="0078110D">
                        <w:rPr>
                          <w:rFonts w:ascii="Arial" w:hAnsi="Arial"/>
                          <w:lang w:val="en-US"/>
                        </w:rPr>
                        <w:t>…</w:t>
                      </w:r>
                    </w:p>
                    <w:p w14:paraId="5CA8B3F6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</w:p>
                    <w:p w14:paraId="4F0CD6EF" w14:textId="40AA9B18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   Further information can be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lang w:val="en-US"/>
                        </w:rPr>
                        <w:t>attached</w:t>
                      </w:r>
                      <w:proofErr w:type="gramEnd"/>
                    </w:p>
                    <w:p w14:paraId="3A9E5E40" w14:textId="77777777" w:rsidR="007D42FD" w:rsidRDefault="007D42FD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</w:p>
                    <w:p w14:paraId="68928567" w14:textId="597CDC9B" w:rsidR="007D42FD" w:rsidRDefault="000A72FC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</w:pPr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Please return to </w:t>
                      </w:r>
                      <w:r>
                        <w:rPr>
                          <w:rFonts w:ascii="Arial Rounded MT Bold" w:hAnsi="Arial Rounded MT Bold"/>
                        </w:rPr>
                        <w:t>DABGC</w:t>
                      </w:r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 County Office, Old Court House, Newcastle Road,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lang w:val="en-US"/>
                        </w:rPr>
                        <w:t>Chester-le-Street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, Durham DH3 3UA by Friday </w:t>
                      </w:r>
                      <w:r w:rsidR="007F4B2B">
                        <w:rPr>
                          <w:rFonts w:ascii="Arial Rounded MT Bold" w:hAnsi="Arial Rounded MT Bold"/>
                          <w:lang w:val="en-US"/>
                        </w:rPr>
                        <w:t>15</w:t>
                      </w:r>
                      <w:r w:rsidR="007F4B2B" w:rsidRPr="007F4B2B">
                        <w:rPr>
                          <w:rFonts w:ascii="Arial Rounded MT Bold" w:hAnsi="Arial Rounded MT Bold"/>
                          <w:vertAlign w:val="superscript"/>
                          <w:lang w:val="en-US"/>
                        </w:rPr>
                        <w:t>th</w:t>
                      </w:r>
                      <w:r w:rsidR="007F4B2B">
                        <w:rPr>
                          <w:rFonts w:ascii="Arial Rounded MT Bold" w:hAnsi="Arial Rounded MT Bold"/>
                          <w:lang w:val="en-US"/>
                        </w:rPr>
                        <w:t xml:space="preserve"> September</w:t>
                      </w:r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 202</w:t>
                      </w:r>
                      <w:r w:rsidR="007F4B2B">
                        <w:rPr>
                          <w:rFonts w:ascii="Arial Rounded MT Bold" w:hAnsi="Arial Rounded MT Bold"/>
                          <w:lang w:val="en-US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8110D">
        <w:rPr>
          <w:noProof/>
        </w:rPr>
        <w:drawing>
          <wp:anchor distT="152400" distB="152400" distL="152400" distR="152400" simplePos="0" relativeHeight="251660288" behindDoc="0" locked="0" layoutInCell="1" allowOverlap="1" wp14:anchorId="10D465D8" wp14:editId="36E714BF">
            <wp:simplePos x="0" y="0"/>
            <wp:positionH relativeFrom="page">
              <wp:posOffset>5996305</wp:posOffset>
            </wp:positionH>
            <wp:positionV relativeFrom="page">
              <wp:posOffset>7906558</wp:posOffset>
            </wp:positionV>
            <wp:extent cx="543441" cy="5928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441" cy="592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A72FC">
        <w:rPr>
          <w:noProof/>
        </w:rPr>
        <w:drawing>
          <wp:anchor distT="152400" distB="152400" distL="152400" distR="152400" simplePos="0" relativeHeight="251663360" behindDoc="0" locked="0" layoutInCell="1" allowOverlap="1" wp14:anchorId="7D10A808" wp14:editId="4C5EE8CC">
            <wp:simplePos x="0" y="0"/>
            <wp:positionH relativeFrom="margin">
              <wp:posOffset>1946849</wp:posOffset>
            </wp:positionH>
            <wp:positionV relativeFrom="page">
              <wp:posOffset>103867</wp:posOffset>
            </wp:positionV>
            <wp:extent cx="2213658" cy="110682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3658" cy="11068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A72F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A791A74" wp14:editId="62F88810">
                <wp:simplePos x="0" y="0"/>
                <wp:positionH relativeFrom="page">
                  <wp:posOffset>6481931</wp:posOffset>
                </wp:positionH>
                <wp:positionV relativeFrom="page">
                  <wp:posOffset>843798</wp:posOffset>
                </wp:positionV>
                <wp:extent cx="716251" cy="625386"/>
                <wp:effectExtent l="0" t="0" r="0" b="0"/>
                <wp:wrapThrough wrapText="bothSides" distL="152400" distR="152400">
                  <wp:wrapPolygon edited="1">
                    <wp:start x="10800" y="0"/>
                    <wp:lineTo x="13350" y="8250"/>
                    <wp:lineTo x="21600" y="8250"/>
                    <wp:lineTo x="14926" y="13350"/>
                    <wp:lineTo x="17475" y="21600"/>
                    <wp:lineTo x="10800" y="16501"/>
                    <wp:lineTo x="4125" y="21600"/>
                    <wp:lineTo x="6674" y="13350"/>
                    <wp:lineTo x="0" y="8250"/>
                    <wp:lineTo x="8250" y="8250"/>
                    <wp:lineTo x="1080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51" cy="625386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hueOff val="-476017"/>
                            <a:lumOff val="-1004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12" style="visibility:visible;position:absolute;margin-left:0.0pt;margin-top:0.0pt;width:56.4pt;height:49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EAE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 w:rsidR="000A72F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388C94B" wp14:editId="619F2945">
                <wp:simplePos x="0" y="0"/>
                <wp:positionH relativeFrom="page">
                  <wp:posOffset>523822</wp:posOffset>
                </wp:positionH>
                <wp:positionV relativeFrom="page">
                  <wp:posOffset>218412</wp:posOffset>
                </wp:positionV>
                <wp:extent cx="716251" cy="625386"/>
                <wp:effectExtent l="0" t="0" r="0" b="0"/>
                <wp:wrapThrough wrapText="bothSides" distL="152400" distR="152400">
                  <wp:wrapPolygon edited="1">
                    <wp:start x="10800" y="0"/>
                    <wp:lineTo x="13350" y="8250"/>
                    <wp:lineTo x="21600" y="8250"/>
                    <wp:lineTo x="14926" y="13350"/>
                    <wp:lineTo x="17475" y="21600"/>
                    <wp:lineTo x="10800" y="16501"/>
                    <wp:lineTo x="4125" y="21600"/>
                    <wp:lineTo x="6674" y="13350"/>
                    <wp:lineTo x="0" y="8250"/>
                    <wp:lineTo x="8250" y="8250"/>
                    <wp:lineTo x="1080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51" cy="625386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hueOff val="-476017"/>
                            <a:lumOff val="-1004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12" style="visibility:visible;position:absolute;margin-left:0.0pt;margin-top:0.0pt;width:56.4pt;height:49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EAE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 w:rsidR="000A72FC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1FF32FB" wp14:editId="265384C7">
                <wp:simplePos x="0" y="0"/>
                <wp:positionH relativeFrom="page">
                  <wp:posOffset>6037401</wp:posOffset>
                </wp:positionH>
                <wp:positionV relativeFrom="page">
                  <wp:posOffset>103867</wp:posOffset>
                </wp:positionV>
                <wp:extent cx="716251" cy="625386"/>
                <wp:effectExtent l="0" t="0" r="0" b="0"/>
                <wp:wrapThrough wrapText="bothSides" distL="152400" distR="152400">
                  <wp:wrapPolygon edited="1">
                    <wp:start x="10800" y="0"/>
                    <wp:lineTo x="13350" y="8250"/>
                    <wp:lineTo x="21600" y="8250"/>
                    <wp:lineTo x="14926" y="13350"/>
                    <wp:lineTo x="17475" y="21600"/>
                    <wp:lineTo x="10800" y="16501"/>
                    <wp:lineTo x="4125" y="21600"/>
                    <wp:lineTo x="6674" y="13350"/>
                    <wp:lineTo x="0" y="8250"/>
                    <wp:lineTo x="8250" y="8250"/>
                    <wp:lineTo x="1080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51" cy="625386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hueOff val="-476017"/>
                            <a:lumOff val="-1004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12" style="visibility:visible;position:absolute;margin-left:0.0pt;margin-top:0.0pt;width:56.4pt;height:49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EAE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</w:p>
    <w:sectPr w:rsidR="007D42F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957D" w14:textId="77777777" w:rsidR="009E73CF" w:rsidRDefault="009E73CF">
      <w:r>
        <w:separator/>
      </w:r>
    </w:p>
  </w:endnote>
  <w:endnote w:type="continuationSeparator" w:id="0">
    <w:p w14:paraId="09DA288D" w14:textId="77777777" w:rsidR="009E73CF" w:rsidRDefault="009E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D88B" w14:textId="77777777" w:rsidR="007D42FD" w:rsidRDefault="007D42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7A45" w14:textId="77777777" w:rsidR="009E73CF" w:rsidRDefault="009E73CF">
      <w:r>
        <w:separator/>
      </w:r>
    </w:p>
  </w:footnote>
  <w:footnote w:type="continuationSeparator" w:id="0">
    <w:p w14:paraId="0EDFC8B7" w14:textId="77777777" w:rsidR="009E73CF" w:rsidRDefault="009E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E38E" w14:textId="77777777" w:rsidR="007D42FD" w:rsidRDefault="007D4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FD"/>
    <w:rsid w:val="000A72FC"/>
    <w:rsid w:val="0078110D"/>
    <w:rsid w:val="007D42FD"/>
    <w:rsid w:val="007F4B2B"/>
    <w:rsid w:val="008C4974"/>
    <w:rsid w:val="009D0839"/>
    <w:rsid w:val="009E73CF"/>
    <w:rsid w:val="00B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5E64"/>
  <w15:docId w15:val="{8132E0EA-94E6-764E-BD0E-439D3234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Dark">
    <w:name w:val="Label Dark"/>
    <w:pPr>
      <w:keepLines/>
      <w:jc w:val="center"/>
    </w:pPr>
    <w:rPr>
      <w:rFonts w:ascii="Helvetica Neue Medium" w:hAnsi="Helvetica Neue Medium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">
    <w:name w:val="Italic"/>
    <w:rPr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Durham Association Boys and Girls Clubs</cp:lastModifiedBy>
  <cp:revision>3</cp:revision>
  <dcterms:created xsi:type="dcterms:W3CDTF">2023-06-20T12:20:00Z</dcterms:created>
  <dcterms:modified xsi:type="dcterms:W3CDTF">2023-06-20T12:29:00Z</dcterms:modified>
</cp:coreProperties>
</file>